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134" w:type="dxa"/>
        <w:tblInd w:w="-144" w:type="dxa"/>
        <w:tblBorders>
          <w:top w:val="none" w:sz="0" w:space="0" w:color="auto"/>
          <w:left w:val="none" w:sz="0" w:space="0" w:color="auto"/>
          <w:bottom w:val="single" w:sz="6" w:space="0" w:color="C0C0C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44" w:type="dxa"/>
          <w:right w:w="0" w:type="dxa"/>
        </w:tblCellMar>
        <w:tblLook w:val="04A0" w:firstRow="1" w:lastRow="0" w:firstColumn="1" w:lastColumn="0" w:noHBand="0" w:noVBand="1"/>
        <w:tblDescription w:val="Header layout table"/>
      </w:tblPr>
      <w:tblGrid>
        <w:gridCol w:w="10134"/>
      </w:tblGrid>
      <w:tr w:rsidR="00D901D5" w:rsidRPr="00ED47D5" w14:paraId="5C780C1D" w14:textId="291F271B" w:rsidTr="00E65BC5">
        <w:trPr>
          <w:trHeight w:val="810"/>
        </w:trPr>
        <w:tc>
          <w:tcPr>
            <w:tcW w:w="10134" w:type="dxa"/>
          </w:tcPr>
          <w:p w14:paraId="01D17B69" w14:textId="0E778B7A" w:rsidR="00D901D5" w:rsidRPr="00ED47D5" w:rsidRDefault="00D901D5" w:rsidP="00CD2303">
            <w:pPr>
              <w:pStyle w:val="CompanyName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Bullhead City Municipal Court</w:t>
            </w:r>
          </w:p>
        </w:tc>
      </w:tr>
    </w:tbl>
    <w:p w14:paraId="4E0EB67F" w14:textId="77777777" w:rsidR="00D901D5" w:rsidRDefault="00D901D5">
      <w:pPr>
        <w:pStyle w:val="Header"/>
        <w:rPr>
          <w:rFonts w:ascii="Times New Roman" w:hAnsi="Times New Roman" w:cs="Times New Roman"/>
          <w:color w:val="auto"/>
        </w:rPr>
        <w:sectPr w:rsidR="00D901D5" w:rsidSect="00CD2303"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1080" w:footer="792" w:gutter="0"/>
          <w:cols w:space="720"/>
          <w:titlePg/>
          <w:docGrid w:linePitch="360"/>
        </w:sectPr>
      </w:pPr>
    </w:p>
    <w:tbl>
      <w:tblPr>
        <w:tblStyle w:val="TableGrid"/>
        <w:tblW w:w="3451" w:type="dxa"/>
        <w:tblInd w:w="-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44" w:type="dxa"/>
          <w:right w:w="0" w:type="dxa"/>
        </w:tblCellMar>
        <w:tblLook w:val="04A0" w:firstRow="1" w:lastRow="0" w:firstColumn="1" w:lastColumn="0" w:noHBand="0" w:noVBand="1"/>
        <w:tblDescription w:val="Header layout table"/>
      </w:tblPr>
      <w:tblGrid>
        <w:gridCol w:w="3451"/>
      </w:tblGrid>
      <w:tr w:rsidR="00D901D5" w:rsidRPr="00ED47D5" w14:paraId="2C70E6B9" w14:textId="53680EE9" w:rsidTr="00E65BC5">
        <w:trPr>
          <w:trHeight w:hRule="exact" w:val="806"/>
        </w:trPr>
        <w:tc>
          <w:tcPr>
            <w:tcW w:w="3451" w:type="dxa"/>
          </w:tcPr>
          <w:p w14:paraId="35F14498" w14:textId="6FACAA50" w:rsidR="00D901D5" w:rsidRDefault="00D901D5" w:rsidP="00D901D5">
            <w:pPr>
              <w:pStyle w:val="Header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1255 Marina Blvd.</w:t>
            </w:r>
          </w:p>
          <w:p w14:paraId="04758B62" w14:textId="6411F8AB" w:rsidR="00D901D5" w:rsidRPr="00ED47D5" w:rsidRDefault="00D901D5" w:rsidP="00D901D5">
            <w:pPr>
              <w:pStyle w:val="Header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Bullhead City, AZ 86442</w:t>
            </w:r>
          </w:p>
        </w:tc>
      </w:tr>
      <w:tr w:rsidR="00D901D5" w:rsidRPr="00ED47D5" w14:paraId="54E331B7" w14:textId="77777777" w:rsidTr="00E65BC5">
        <w:trPr>
          <w:trHeight w:hRule="exact" w:val="806"/>
        </w:trPr>
        <w:tc>
          <w:tcPr>
            <w:tcW w:w="3451" w:type="dxa"/>
          </w:tcPr>
          <w:p w14:paraId="2562694E" w14:textId="77777777" w:rsidR="00D901D5" w:rsidRDefault="00D901D5" w:rsidP="00D901D5">
            <w:pPr>
              <w:pStyle w:val="Header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(928) 763-0130 p</w:t>
            </w:r>
          </w:p>
          <w:p w14:paraId="6434B3D0" w14:textId="72727915" w:rsidR="00D901D5" w:rsidRDefault="00D901D5" w:rsidP="00D901D5">
            <w:pPr>
              <w:pStyle w:val="Header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(928</w:t>
            </w:r>
            <w:r w:rsidR="00AB1E37">
              <w:rPr>
                <w:rFonts w:ascii="Times New Roman" w:hAnsi="Times New Roman" w:cs="Times New Roman"/>
                <w:color w:val="auto"/>
              </w:rPr>
              <w:t xml:space="preserve">) </w:t>
            </w:r>
            <w:r>
              <w:rPr>
                <w:rFonts w:ascii="Times New Roman" w:hAnsi="Times New Roman" w:cs="Times New Roman"/>
                <w:color w:val="auto"/>
              </w:rPr>
              <w:t>763-8993 f</w:t>
            </w:r>
          </w:p>
        </w:tc>
      </w:tr>
      <w:tr w:rsidR="00D901D5" w:rsidRPr="00ED47D5" w14:paraId="3892B746" w14:textId="77777777" w:rsidTr="00E65BC5">
        <w:trPr>
          <w:trHeight w:hRule="exact" w:val="806"/>
        </w:trPr>
        <w:tc>
          <w:tcPr>
            <w:tcW w:w="3451" w:type="dxa"/>
          </w:tcPr>
          <w:p w14:paraId="1F5C721E" w14:textId="7B7A56C5" w:rsidR="00D901D5" w:rsidRPr="00D901D5" w:rsidRDefault="00D901D5" w:rsidP="00D901D5">
            <w:pPr>
              <w:pStyle w:val="Header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901D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bullheadcitymunicipalcourt@courts.az.gov</w:t>
            </w:r>
          </w:p>
        </w:tc>
      </w:tr>
    </w:tbl>
    <w:p w14:paraId="243147CD" w14:textId="77777777" w:rsidR="00D901D5" w:rsidRDefault="00D901D5" w:rsidP="00D901D5">
      <w:pPr>
        <w:jc w:val="center"/>
        <w:rPr>
          <w:rFonts w:ascii="Times New Roman" w:hAnsi="Times New Roman" w:cs="Times New Roman"/>
          <w:b/>
        </w:rPr>
        <w:sectPr w:rsidR="00D901D5" w:rsidSect="00D901D5">
          <w:type w:val="continuous"/>
          <w:pgSz w:w="12240" w:h="15840"/>
          <w:pgMar w:top="1440" w:right="1440" w:bottom="1440" w:left="1440" w:header="1080" w:footer="792" w:gutter="0"/>
          <w:cols w:num="3" w:space="720"/>
          <w:titlePg/>
          <w:docGrid w:linePitch="360"/>
        </w:sectPr>
      </w:pPr>
    </w:p>
    <w:p w14:paraId="63E60214" w14:textId="4258760D" w:rsidR="00A216F6" w:rsidRDefault="008E23F2" w:rsidP="001234BA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CREDIT CARD PAYMENT AUTHORIZATION FORM</w:t>
      </w:r>
    </w:p>
    <w:p w14:paraId="52CE1BFC" w14:textId="4C3BE950" w:rsidR="00A96D3C" w:rsidRPr="001234BA" w:rsidRDefault="00A96D3C" w:rsidP="001234BA">
      <w:pPr>
        <w:spacing w:after="0" w:line="360" w:lineRule="auto"/>
        <w:jc w:val="center"/>
        <w:rPr>
          <w:rFonts w:ascii="Times New Roman" w:hAnsi="Times New Roman" w:cs="Times New Roman"/>
          <w:bCs/>
          <w:u w:val="single"/>
        </w:rPr>
      </w:pPr>
      <w:r w:rsidRPr="001234BA">
        <w:rPr>
          <w:rFonts w:ascii="Times New Roman" w:hAnsi="Times New Roman" w:cs="Times New Roman"/>
          <w:bCs/>
          <w:u w:val="single"/>
        </w:rPr>
        <w:t>By signing below, you, the credit card holder, are acknowledging the following:</w:t>
      </w:r>
    </w:p>
    <w:p w14:paraId="62113EC8" w14:textId="77777777" w:rsidR="00A96D3C" w:rsidRPr="00A96D3C" w:rsidRDefault="00A96D3C" w:rsidP="00A96D3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</w:rPr>
      </w:pPr>
      <w:r w:rsidRPr="00A96D3C">
        <w:rPr>
          <w:rFonts w:ascii="Times New Roman" w:hAnsi="Times New Roman" w:cs="Times New Roman"/>
          <w:bCs/>
        </w:rPr>
        <w:t>T</w:t>
      </w:r>
      <w:r w:rsidR="008E23F2" w:rsidRPr="00A96D3C">
        <w:rPr>
          <w:rFonts w:ascii="Times New Roman" w:hAnsi="Times New Roman" w:cs="Times New Roman"/>
          <w:bCs/>
        </w:rPr>
        <w:t xml:space="preserve">his is a one-time authorization for the Bullhead City Municipal Court to charge my credit card the amount stated below.  </w:t>
      </w:r>
    </w:p>
    <w:p w14:paraId="7DBE7368" w14:textId="325E2DD6" w:rsidR="008E23F2" w:rsidRPr="00A96D3C" w:rsidRDefault="001234BA" w:rsidP="00A96D3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There will be a </w:t>
      </w:r>
      <w:r w:rsidR="00B8621C" w:rsidRPr="00A96D3C">
        <w:rPr>
          <w:rFonts w:ascii="Times New Roman" w:hAnsi="Times New Roman" w:cs="Times New Roman"/>
          <w:bCs/>
        </w:rPr>
        <w:t>Point and Pay processing fee, $2.00 or 2.5% of the amount being paid (whichever is more)</w:t>
      </w:r>
      <w:r>
        <w:rPr>
          <w:rFonts w:ascii="Times New Roman" w:hAnsi="Times New Roman" w:cs="Times New Roman"/>
          <w:bCs/>
        </w:rPr>
        <w:t>.</w:t>
      </w:r>
      <w:r w:rsidR="00B8621C" w:rsidRPr="00A96D3C">
        <w:rPr>
          <w:rFonts w:ascii="Times New Roman" w:hAnsi="Times New Roman" w:cs="Times New Roman"/>
          <w:bCs/>
        </w:rPr>
        <w:t xml:space="preserve"> </w:t>
      </w:r>
    </w:p>
    <w:p w14:paraId="514E2953" w14:textId="3E943B6E" w:rsidR="00A96D3C" w:rsidRPr="00A96D3C" w:rsidRDefault="00A96D3C" w:rsidP="001234B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</w:rPr>
      </w:pPr>
      <w:r w:rsidRPr="00A96D3C">
        <w:rPr>
          <w:rFonts w:ascii="Times New Roman" w:hAnsi="Times New Roman" w:cs="Times New Roman"/>
          <w:bCs/>
        </w:rPr>
        <w:t>Once this payment has been processed it will not be refunded for any reason.</w:t>
      </w:r>
    </w:p>
    <w:p w14:paraId="4B95E6A4" w14:textId="77777777" w:rsidR="006E3756" w:rsidRPr="006E3756" w:rsidRDefault="006E3756" w:rsidP="001234BA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p w14:paraId="3C69CFDF" w14:textId="77777777" w:rsidR="001234BA" w:rsidRDefault="001234BA" w:rsidP="001234BA">
      <w:pPr>
        <w:spacing w:after="0" w:line="240" w:lineRule="auto"/>
        <w:rPr>
          <w:rFonts w:ascii="Times New Roman" w:hAnsi="Times New Roman" w:cs="Times New Roman"/>
          <w:bCs/>
        </w:rPr>
      </w:pPr>
    </w:p>
    <w:p w14:paraId="570B9115" w14:textId="678185F0" w:rsidR="00A96D3C" w:rsidRDefault="00A96D3C" w:rsidP="001234BA">
      <w:pPr>
        <w:spacing w:after="0" w:line="240" w:lineRule="auto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</w:rPr>
        <w:t xml:space="preserve">Card Holder Signature: </w:t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</w:p>
    <w:p w14:paraId="18272208" w14:textId="77777777" w:rsidR="001234BA" w:rsidRDefault="001234BA" w:rsidP="001234BA">
      <w:pPr>
        <w:spacing w:after="0" w:line="240" w:lineRule="auto"/>
        <w:rPr>
          <w:rFonts w:ascii="Times New Roman" w:hAnsi="Times New Roman" w:cs="Times New Roman"/>
          <w:bCs/>
          <w:u w:val="single"/>
        </w:rPr>
      </w:pPr>
    </w:p>
    <w:p w14:paraId="7FFFED5C" w14:textId="23B2DF5D" w:rsidR="00B8621C" w:rsidRDefault="00B8621C" w:rsidP="008E23F2">
      <w:pPr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</w:rPr>
        <w:t xml:space="preserve">Name (As it reads on the card): </w:t>
      </w:r>
      <w:r>
        <w:rPr>
          <w:rFonts w:ascii="Times New Roman" w:hAnsi="Times New Roman" w:cs="Times New Roman"/>
          <w:bCs/>
          <w:u w:val="single"/>
        </w:rPr>
        <w:tab/>
      </w:r>
      <w:r w:rsidR="00B04620"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</w:p>
    <w:p w14:paraId="0AF22160" w14:textId="16836F32" w:rsidR="006E3756" w:rsidRPr="006E3756" w:rsidRDefault="006E3756" w:rsidP="006E3756">
      <w:pPr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</w:rPr>
        <w:t xml:space="preserve">Amount to be charged (not including the Point and Pay fee): </w:t>
      </w:r>
      <w:r w:rsidR="00E038A8">
        <w:rPr>
          <w:rFonts w:ascii="Times New Roman" w:hAnsi="Times New Roman" w:cs="Times New Roman"/>
          <w:bCs/>
          <w:u w:val="single"/>
        </w:rPr>
        <w:t xml:space="preserve"> $</w:t>
      </w:r>
      <w:r w:rsidR="00B04620"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</w:p>
    <w:p w14:paraId="05F7239D" w14:textId="7A6A3C47" w:rsidR="006E3756" w:rsidRDefault="006E3756" w:rsidP="006E3756">
      <w:pPr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</w:rPr>
        <w:t xml:space="preserve">Defendant Name: </w:t>
      </w:r>
      <w:r>
        <w:rPr>
          <w:rFonts w:ascii="Times New Roman" w:hAnsi="Times New Roman" w:cs="Times New Roman"/>
          <w:bCs/>
          <w:u w:val="single"/>
        </w:rPr>
        <w:tab/>
      </w:r>
      <w:r w:rsidR="00B04620"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</w:p>
    <w:p w14:paraId="751DF94D" w14:textId="3D92D101" w:rsidR="006E3756" w:rsidRDefault="006E3756" w:rsidP="006E375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Case Number: </w:t>
      </w:r>
      <w:r>
        <w:rPr>
          <w:rFonts w:ascii="Times New Roman" w:hAnsi="Times New Roman" w:cs="Times New Roman"/>
          <w:bCs/>
          <w:u w:val="single"/>
        </w:rPr>
        <w:tab/>
      </w:r>
      <w:r w:rsidR="00B04620">
        <w:rPr>
          <w:rFonts w:ascii="Times New Roman" w:hAnsi="Times New Roman" w:cs="Times New Roman"/>
          <w:bCs/>
          <w:u w:val="single"/>
        </w:rPr>
        <w:tab/>
      </w:r>
      <w:r w:rsidR="00B04620">
        <w:rPr>
          <w:rFonts w:ascii="Times New Roman" w:hAnsi="Times New Roman" w:cs="Times New Roman"/>
          <w:bCs/>
          <w:u w:val="single"/>
        </w:rPr>
        <w:tab/>
      </w:r>
      <w:r w:rsidR="00B04620"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</w:rPr>
        <w:tab/>
        <w:t xml:space="preserve">DOB: </w:t>
      </w:r>
      <w:r>
        <w:rPr>
          <w:rFonts w:ascii="Times New Roman" w:hAnsi="Times New Roman" w:cs="Times New Roman"/>
          <w:bCs/>
          <w:u w:val="single"/>
        </w:rPr>
        <w:tab/>
      </w:r>
      <w:r w:rsidR="00B04620"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</w:p>
    <w:p w14:paraId="7003554C" w14:textId="072D2367" w:rsidR="00B8621C" w:rsidRDefault="00B8621C" w:rsidP="008E23F2">
      <w:pPr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</w:rPr>
        <w:t xml:space="preserve">Billing Address: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 w:rsidR="00B04620">
        <w:rPr>
          <w:rFonts w:ascii="Times New Roman" w:hAnsi="Times New Roman" w:cs="Times New Roman"/>
          <w:bCs/>
          <w:u w:val="single"/>
        </w:rPr>
        <w:tab/>
      </w:r>
      <w:r w:rsidR="008F6F9B"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</w:p>
    <w:p w14:paraId="3E9F8C64" w14:textId="6B4BC727" w:rsidR="00B8621C" w:rsidRDefault="00B8621C" w:rsidP="008E23F2">
      <w:pPr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 w:rsidR="00B04620">
        <w:rPr>
          <w:rFonts w:ascii="Times New Roman" w:hAnsi="Times New Roman" w:cs="Times New Roman"/>
          <w:bCs/>
          <w:u w:val="single"/>
        </w:rPr>
        <w:tab/>
      </w:r>
      <w:r w:rsidR="00B04620">
        <w:rPr>
          <w:rFonts w:ascii="Times New Roman" w:hAnsi="Times New Roman" w:cs="Times New Roman"/>
          <w:bCs/>
          <w:u w:val="single"/>
        </w:rPr>
        <w:tab/>
      </w:r>
      <w:r w:rsidR="00B04620"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</w:p>
    <w:p w14:paraId="3BD9DC7C" w14:textId="75246BB0" w:rsidR="00B8621C" w:rsidRDefault="00B8621C" w:rsidP="008E23F2">
      <w:pPr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</w:p>
    <w:p w14:paraId="1267E6C4" w14:textId="2D63A240" w:rsidR="00B8621C" w:rsidRPr="00B8621C" w:rsidRDefault="00B8621C" w:rsidP="008E23F2">
      <w:pPr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</w:rPr>
        <w:t xml:space="preserve">Email Address: </w:t>
      </w:r>
      <w:r>
        <w:rPr>
          <w:rFonts w:ascii="Times New Roman" w:hAnsi="Times New Roman" w:cs="Times New Roman"/>
          <w:bCs/>
          <w:u w:val="single"/>
        </w:rPr>
        <w:tab/>
      </w:r>
      <w:r w:rsidR="00B04620">
        <w:rPr>
          <w:rFonts w:ascii="Times New Roman" w:hAnsi="Times New Roman" w:cs="Times New Roman"/>
          <w:bCs/>
          <w:u w:val="single"/>
        </w:rPr>
        <w:tab/>
      </w:r>
      <w:r w:rsidR="00B04620">
        <w:rPr>
          <w:rFonts w:ascii="Times New Roman" w:hAnsi="Times New Roman" w:cs="Times New Roman"/>
          <w:bCs/>
          <w:u w:val="single"/>
        </w:rPr>
        <w:tab/>
      </w:r>
      <w:r w:rsidR="00B04620"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</w:p>
    <w:p w14:paraId="71FCE881" w14:textId="14182B3E" w:rsidR="006E3756" w:rsidRPr="006E3756" w:rsidRDefault="006E3756" w:rsidP="008E23F2">
      <w:pPr>
        <w:rPr>
          <w:rFonts w:ascii="Times New Roman" w:hAnsi="Times New Roman" w:cs="Times New Roman"/>
          <w:bCs/>
          <w:u w:val="dash"/>
        </w:rPr>
      </w:pPr>
      <w:r>
        <w:rPr>
          <w:rFonts w:ascii="Times New Roman" w:hAnsi="Times New Roman" w:cs="Times New Roman"/>
          <w:bCs/>
          <w:u w:val="dash"/>
        </w:rPr>
        <w:tab/>
      </w:r>
      <w:r>
        <w:rPr>
          <w:rFonts w:ascii="Times New Roman" w:hAnsi="Times New Roman" w:cs="Times New Roman"/>
          <w:bCs/>
          <w:u w:val="dash"/>
        </w:rPr>
        <w:tab/>
      </w:r>
      <w:r>
        <w:rPr>
          <w:rFonts w:ascii="Times New Roman" w:hAnsi="Times New Roman" w:cs="Times New Roman"/>
          <w:bCs/>
          <w:u w:val="dash"/>
        </w:rPr>
        <w:tab/>
      </w:r>
      <w:r>
        <w:rPr>
          <w:rFonts w:ascii="Times New Roman" w:hAnsi="Times New Roman" w:cs="Times New Roman"/>
          <w:bCs/>
          <w:u w:val="dash"/>
        </w:rPr>
        <w:tab/>
      </w:r>
      <w:r>
        <w:rPr>
          <w:rFonts w:ascii="Times New Roman" w:hAnsi="Times New Roman" w:cs="Times New Roman"/>
          <w:bCs/>
          <w:u w:val="dash"/>
        </w:rPr>
        <w:tab/>
      </w:r>
      <w:r>
        <w:rPr>
          <w:rFonts w:ascii="Times New Roman" w:hAnsi="Times New Roman" w:cs="Times New Roman"/>
          <w:bCs/>
          <w:u w:val="dash"/>
        </w:rPr>
        <w:tab/>
      </w:r>
      <w:r>
        <w:rPr>
          <w:rFonts w:ascii="Times New Roman" w:hAnsi="Times New Roman" w:cs="Times New Roman"/>
          <w:bCs/>
          <w:u w:val="dash"/>
        </w:rPr>
        <w:tab/>
      </w:r>
      <w:r>
        <w:rPr>
          <w:rFonts w:ascii="Times New Roman" w:hAnsi="Times New Roman" w:cs="Times New Roman"/>
          <w:bCs/>
          <w:u w:val="dash"/>
        </w:rPr>
        <w:tab/>
      </w:r>
      <w:r>
        <w:rPr>
          <w:rFonts w:ascii="Times New Roman" w:hAnsi="Times New Roman" w:cs="Times New Roman"/>
          <w:bCs/>
          <w:u w:val="dash"/>
        </w:rPr>
        <w:tab/>
      </w:r>
      <w:r>
        <w:rPr>
          <w:rFonts w:ascii="Times New Roman" w:hAnsi="Times New Roman" w:cs="Times New Roman"/>
          <w:bCs/>
          <w:u w:val="dash"/>
        </w:rPr>
        <w:tab/>
      </w:r>
      <w:r>
        <w:rPr>
          <w:rFonts w:ascii="Times New Roman" w:hAnsi="Times New Roman" w:cs="Times New Roman"/>
          <w:bCs/>
          <w:u w:val="dash"/>
        </w:rPr>
        <w:tab/>
      </w:r>
      <w:r>
        <w:rPr>
          <w:rFonts w:ascii="Times New Roman" w:hAnsi="Times New Roman" w:cs="Times New Roman"/>
          <w:bCs/>
          <w:u w:val="dash"/>
        </w:rPr>
        <w:tab/>
      </w:r>
      <w:r>
        <w:rPr>
          <w:rFonts w:ascii="Times New Roman" w:hAnsi="Times New Roman" w:cs="Times New Roman"/>
          <w:bCs/>
          <w:u w:val="dash"/>
        </w:rPr>
        <w:tab/>
      </w:r>
    </w:p>
    <w:p w14:paraId="6022B141" w14:textId="77777777" w:rsidR="001234BA" w:rsidRPr="00A96D3C" w:rsidRDefault="001234BA" w:rsidP="001234BA">
      <w:pPr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>The credit card information is not retained by the court after the payment is processed.</w:t>
      </w:r>
    </w:p>
    <w:p w14:paraId="4E601FDF" w14:textId="3CD0E109" w:rsidR="00B8621C" w:rsidRDefault="00B8621C" w:rsidP="008E23F2">
      <w:pPr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</w:rPr>
        <w:t xml:space="preserve">Card Number: </w:t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</w:p>
    <w:p w14:paraId="73ED1E4F" w14:textId="77777777" w:rsidR="001234BA" w:rsidRDefault="00B8621C" w:rsidP="006E3756">
      <w:pPr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</w:rPr>
        <w:t xml:space="preserve">Exp. Date: </w:t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</w:rPr>
        <w:tab/>
        <w:t xml:space="preserve">CVV Code (3 digits): </w:t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  <w:r>
        <w:rPr>
          <w:rFonts w:ascii="Times New Roman" w:hAnsi="Times New Roman" w:cs="Times New Roman"/>
          <w:bCs/>
          <w:u w:val="single"/>
        </w:rPr>
        <w:tab/>
      </w:r>
    </w:p>
    <w:sectPr w:rsidR="001234BA" w:rsidSect="008E23F2">
      <w:type w:val="continuous"/>
      <w:pgSz w:w="12240" w:h="15840"/>
      <w:pgMar w:top="1440" w:right="1440" w:bottom="1260" w:left="1440" w:header="1080" w:footer="5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C45C7" w14:textId="77777777" w:rsidR="00ED47D5" w:rsidRDefault="00ED47D5">
      <w:pPr>
        <w:spacing w:after="0" w:line="240" w:lineRule="auto"/>
      </w:pPr>
      <w:r>
        <w:separator/>
      </w:r>
    </w:p>
  </w:endnote>
  <w:endnote w:type="continuationSeparator" w:id="0">
    <w:p w14:paraId="06CE55DF" w14:textId="77777777" w:rsidR="00ED47D5" w:rsidRDefault="00ED4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38492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CBBCC7" w14:textId="77777777" w:rsidR="00B469A5" w:rsidRDefault="00694CB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7239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rStyle w:val="Emphasis"/>
            <w:noProof/>
            <w:lang w:eastAsia="en-US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3E6B5CDF" wp14:editId="37D69F9E">
                  <wp:simplePos x="0" y="0"/>
                  <wp:positionH relativeFrom="page">
                    <wp:posOffset>685800</wp:posOffset>
                  </wp:positionH>
                  <wp:positionV relativeFrom="page">
                    <wp:posOffset>9144000</wp:posOffset>
                  </wp:positionV>
                  <wp:extent cx="5029200" cy="0"/>
                  <wp:effectExtent l="0" t="0" r="19050" b="19050"/>
                  <wp:wrapNone/>
                  <wp:docPr id="9" name="Straight Connector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0292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0A4654C7" id="Straight Connector 9" o:spid="_x0000_s1026" alt="&quot;&quot;" style="position:absolute;z-index: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4pt,10in" to="450pt,10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" strokecolor="#ccc [3214]" strokeweight="1pt">
                  <v:stroke joinstyle="miter"/>
                  <w10:wrap anchorx="page" anchory="page"/>
                </v:lin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1FE23" w14:textId="37EA91D9" w:rsidR="00B469A5" w:rsidRPr="005B053A" w:rsidRDefault="005B053A" w:rsidP="005B053A">
    <w:pPr>
      <w:pStyle w:val="Footer"/>
      <w:rPr>
        <w:color w:val="auto"/>
      </w:rPr>
    </w:pPr>
    <w:r w:rsidRPr="005B053A">
      <w:rPr>
        <w:rFonts w:ascii="Times New Roman" w:hAnsi="Times New Roman"/>
        <w:caps w:val="0"/>
        <w:color w:val="auto"/>
        <w:sz w:val="16"/>
        <w:szCs w:val="16"/>
      </w:rPr>
      <w:t>Bullhead City Municipal Court</w:t>
    </w:r>
    <w:r w:rsidRPr="005B053A">
      <w:rPr>
        <w:rFonts w:ascii="Times New Roman" w:hAnsi="Times New Roman"/>
        <w:color w:val="auto"/>
        <w:sz w:val="16"/>
        <w:szCs w:val="16"/>
      </w:rPr>
      <w:ptab w:relativeTo="margin" w:alignment="center" w:leader="none"/>
    </w:r>
    <w:r w:rsidRPr="005B053A">
      <w:rPr>
        <w:rFonts w:ascii="Times New Roman" w:hAnsi="Times New Roman"/>
        <w:caps w:val="0"/>
        <w:color w:val="auto"/>
        <w:sz w:val="16"/>
        <w:szCs w:val="16"/>
      </w:rPr>
      <w:t xml:space="preserve">Page </w:t>
    </w:r>
    <w:r w:rsidRPr="005B053A">
      <w:rPr>
        <w:rFonts w:ascii="Times New Roman" w:hAnsi="Times New Roman"/>
        <w:color w:val="auto"/>
        <w:sz w:val="16"/>
        <w:szCs w:val="16"/>
      </w:rPr>
      <w:fldChar w:fldCharType="begin"/>
    </w:r>
    <w:r w:rsidRPr="005B053A">
      <w:rPr>
        <w:rFonts w:ascii="Times New Roman" w:hAnsi="Times New Roman"/>
        <w:color w:val="auto"/>
        <w:sz w:val="16"/>
        <w:szCs w:val="16"/>
      </w:rPr>
      <w:instrText xml:space="preserve"> PAGE  \* Arabic  \* MERGEFORMAT </w:instrText>
    </w:r>
    <w:r w:rsidRPr="005B053A">
      <w:rPr>
        <w:rFonts w:ascii="Times New Roman" w:hAnsi="Times New Roman"/>
        <w:color w:val="auto"/>
        <w:sz w:val="16"/>
        <w:szCs w:val="16"/>
      </w:rPr>
      <w:fldChar w:fldCharType="separate"/>
    </w:r>
    <w:r w:rsidRPr="005B053A">
      <w:rPr>
        <w:rFonts w:ascii="Times New Roman" w:hAnsi="Times New Roman"/>
        <w:caps w:val="0"/>
        <w:color w:val="auto"/>
        <w:sz w:val="16"/>
        <w:szCs w:val="16"/>
      </w:rPr>
      <w:t>1</w:t>
    </w:r>
    <w:r w:rsidRPr="005B053A">
      <w:rPr>
        <w:rFonts w:ascii="Times New Roman" w:hAnsi="Times New Roman"/>
        <w:color w:val="auto"/>
        <w:sz w:val="16"/>
        <w:szCs w:val="16"/>
      </w:rPr>
      <w:fldChar w:fldCharType="end"/>
    </w:r>
    <w:r w:rsidRPr="005B053A">
      <w:rPr>
        <w:rFonts w:ascii="Times New Roman" w:hAnsi="Times New Roman"/>
        <w:caps w:val="0"/>
        <w:color w:val="auto"/>
        <w:sz w:val="16"/>
        <w:szCs w:val="16"/>
      </w:rPr>
      <w:t xml:space="preserve"> Of </w:t>
    </w:r>
    <w:r w:rsidRPr="005B053A">
      <w:rPr>
        <w:rFonts w:ascii="Times New Roman" w:hAnsi="Times New Roman"/>
        <w:color w:val="auto"/>
        <w:sz w:val="16"/>
        <w:szCs w:val="16"/>
      </w:rPr>
      <w:fldChar w:fldCharType="begin"/>
    </w:r>
    <w:r w:rsidRPr="005B053A">
      <w:rPr>
        <w:rFonts w:ascii="Times New Roman" w:hAnsi="Times New Roman"/>
        <w:color w:val="auto"/>
        <w:sz w:val="16"/>
        <w:szCs w:val="16"/>
      </w:rPr>
      <w:instrText xml:space="preserve"> NUMPAGES  \* Arabic  \* MERGEFORMAT </w:instrText>
    </w:r>
    <w:r w:rsidRPr="005B053A">
      <w:rPr>
        <w:rFonts w:ascii="Times New Roman" w:hAnsi="Times New Roman"/>
        <w:color w:val="auto"/>
        <w:sz w:val="16"/>
        <w:szCs w:val="16"/>
      </w:rPr>
      <w:fldChar w:fldCharType="separate"/>
    </w:r>
    <w:r w:rsidRPr="005B053A">
      <w:rPr>
        <w:rFonts w:ascii="Times New Roman" w:hAnsi="Times New Roman"/>
        <w:caps w:val="0"/>
        <w:color w:val="auto"/>
        <w:sz w:val="16"/>
        <w:szCs w:val="16"/>
      </w:rPr>
      <w:t>2</w:t>
    </w:r>
    <w:r w:rsidRPr="005B053A">
      <w:rPr>
        <w:rFonts w:ascii="Times New Roman" w:hAnsi="Times New Roman"/>
        <w:color w:val="auto"/>
        <w:sz w:val="16"/>
        <w:szCs w:val="16"/>
      </w:rPr>
      <w:fldChar w:fldCharType="end"/>
    </w:r>
    <w:r w:rsidRPr="005B053A">
      <w:rPr>
        <w:rFonts w:ascii="Times New Roman" w:hAnsi="Times New Roman"/>
        <w:color w:val="auto"/>
        <w:sz w:val="16"/>
        <w:szCs w:val="16"/>
      </w:rPr>
      <w:ptab w:relativeTo="margin" w:alignment="right" w:leader="none"/>
    </w:r>
    <w:r w:rsidR="008E23F2">
      <w:rPr>
        <w:rFonts w:ascii="Times New Roman" w:hAnsi="Times New Roman"/>
        <w:caps w:val="0"/>
        <w:color w:val="auto"/>
        <w:sz w:val="16"/>
        <w:szCs w:val="16"/>
      </w:rPr>
      <w:t>Credit Card Authorization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22D2C" w14:textId="77777777" w:rsidR="00ED47D5" w:rsidRDefault="00ED47D5">
      <w:pPr>
        <w:spacing w:after="0" w:line="240" w:lineRule="auto"/>
      </w:pPr>
      <w:r>
        <w:separator/>
      </w:r>
    </w:p>
  </w:footnote>
  <w:footnote w:type="continuationSeparator" w:id="0">
    <w:p w14:paraId="2D59D79D" w14:textId="77777777" w:rsidR="00ED47D5" w:rsidRDefault="00ED4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B459D" w14:textId="77777777" w:rsidR="00B469A5" w:rsidRDefault="00694CB6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C2F1E3" wp14:editId="13C66DB4">
              <wp:simplePos x="0" y="0"/>
              <wp:positionH relativeFrom="page">
                <wp:posOffset>685800</wp:posOffset>
              </wp:positionH>
              <wp:positionV relativeFrom="page">
                <wp:posOffset>685800</wp:posOffset>
              </wp:positionV>
              <wp:extent cx="6400800" cy="0"/>
              <wp:effectExtent l="0" t="38100" r="57150" b="57150"/>
              <wp:wrapNone/>
              <wp:docPr id="1" name="Straight Connector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 w="9525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55BB297" id="Straight Connector 1" o:spid="_x0000_s1026" alt="&quot;&quot;" style="position:absolute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4pt,54pt" to="558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" strokecolor="#333 [3215]" strokeweight="7.5pt">
              <v:stroke joinstyle="miter"/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32330" w14:textId="77777777" w:rsidR="00B469A5" w:rsidRDefault="00694CB6" w:rsidP="00D901D5">
    <w:pPr>
      <w:pStyle w:val="Header"/>
      <w:ind w:right="-630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FB64A9D" wp14:editId="3B183977">
              <wp:simplePos x="0" y="0"/>
              <wp:positionH relativeFrom="page">
                <wp:posOffset>742950</wp:posOffset>
              </wp:positionH>
              <wp:positionV relativeFrom="page">
                <wp:posOffset>733425</wp:posOffset>
              </wp:positionV>
              <wp:extent cx="6572250" cy="0"/>
              <wp:effectExtent l="0" t="38100" r="57150" b="57150"/>
              <wp:wrapNone/>
              <wp:docPr id="8" name="Straight Connector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0"/>
                      </a:xfrm>
                      <a:prstGeom prst="line">
                        <a:avLst/>
                      </a:prstGeom>
                      <a:ln w="9525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129F9E3" id="Straight Connector 8" o:spid="_x0000_s1026" alt="&quot;&quot;" style="position:absolute;z-index:2516643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8.5pt,57.75pt" to="8in,5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" strokecolor="#333 [3215]" strokeweight="7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92247"/>
    <w:multiLevelType w:val="hybridMultilevel"/>
    <w:tmpl w:val="6E3C5034"/>
    <w:lvl w:ilvl="0" w:tplc="01A449C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B71E5C"/>
    <w:multiLevelType w:val="hybridMultilevel"/>
    <w:tmpl w:val="B51C6016"/>
    <w:lvl w:ilvl="0" w:tplc="01A449CC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636082">
    <w:abstractNumId w:val="0"/>
  </w:num>
  <w:num w:numId="2" w16cid:durableId="252275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2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7D5"/>
    <w:rsid w:val="00086BFA"/>
    <w:rsid w:val="001234BA"/>
    <w:rsid w:val="001A5C1D"/>
    <w:rsid w:val="001C58C8"/>
    <w:rsid w:val="001F0551"/>
    <w:rsid w:val="002234D0"/>
    <w:rsid w:val="002E60A3"/>
    <w:rsid w:val="003776CF"/>
    <w:rsid w:val="00387239"/>
    <w:rsid w:val="003C5CBF"/>
    <w:rsid w:val="00466AA5"/>
    <w:rsid w:val="004A3776"/>
    <w:rsid w:val="005B053A"/>
    <w:rsid w:val="00620297"/>
    <w:rsid w:val="00694CB6"/>
    <w:rsid w:val="006E3756"/>
    <w:rsid w:val="00780A23"/>
    <w:rsid w:val="007D711A"/>
    <w:rsid w:val="007F0221"/>
    <w:rsid w:val="008E23F2"/>
    <w:rsid w:val="008F6F9B"/>
    <w:rsid w:val="0090034E"/>
    <w:rsid w:val="00A216F6"/>
    <w:rsid w:val="00A96D3C"/>
    <w:rsid w:val="00AB1E37"/>
    <w:rsid w:val="00B04620"/>
    <w:rsid w:val="00B469A5"/>
    <w:rsid w:val="00B8621C"/>
    <w:rsid w:val="00CB21DD"/>
    <w:rsid w:val="00CD2303"/>
    <w:rsid w:val="00D901D5"/>
    <w:rsid w:val="00DC0B5F"/>
    <w:rsid w:val="00E038A8"/>
    <w:rsid w:val="00E65BC5"/>
    <w:rsid w:val="00ED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418CA0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iPriority="4" w:unhideWhenUsed="1" w:qFormat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0" w:line="240" w:lineRule="auto"/>
      <w:outlineLvl w:val="0"/>
    </w:pPr>
    <w:rPr>
      <w:rFonts w:asciiTheme="majorHAnsi" w:eastAsiaTheme="majorEastAsia" w:hAnsiTheme="majorHAnsi" w:cstheme="majorBidi"/>
      <w:color w:val="333333" w:themeColor="text2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after="480"/>
      <w:outlineLvl w:val="1"/>
    </w:pPr>
    <w:rPr>
      <w:rFonts w:cstheme="majorBidi"/>
      <w:color w:val="333333" w:themeColor="text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olor w:val="B42C1A" w:themeColor="accent1" w:themeShade="BF"/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after="360" w:line="240" w:lineRule="auto"/>
      <w:outlineLvl w:val="3"/>
    </w:pPr>
    <w:rPr>
      <w:rFonts w:cstheme="majorBidi"/>
      <w:iCs/>
      <w:color w:val="595959" w:themeColor="text1" w:themeTint="A6"/>
      <w:sz w:val="3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after="0" w:line="240" w:lineRule="auto"/>
      <w:outlineLvl w:val="4"/>
    </w:pPr>
    <w:rPr>
      <w:rFonts w:asciiTheme="majorHAnsi" w:eastAsiaTheme="majorEastAsia" w:hAnsiTheme="majorHAnsi" w:cstheme="majorBidi"/>
      <w:b/>
      <w:color w:val="333333" w:themeColor="text2"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line="240" w:lineRule="auto"/>
      <w:outlineLvl w:val="5"/>
    </w:pPr>
    <w:rPr>
      <w:rFonts w:cstheme="majorBidi"/>
      <w:color w:val="B42C1A" w:themeColor="accent1" w:themeShade="BF"/>
      <w:sz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after="0" w:line="240" w:lineRule="auto"/>
      <w:outlineLvl w:val="6"/>
    </w:pPr>
    <w:rPr>
      <w:rFonts w:asciiTheme="majorHAnsi" w:eastAsiaTheme="majorEastAsia" w:hAnsiTheme="majorHAnsi" w:cstheme="majorBidi"/>
      <w:b/>
      <w:iCs/>
      <w:color w:val="333333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B42C1A" w:themeColor="accent1" w:themeShade="BF"/>
      <w:spacing w:val="0"/>
    </w:rPr>
  </w:style>
  <w:style w:type="paragraph" w:customStyle="1" w:styleId="ContactInfo">
    <w:name w:val="Contact Info"/>
    <w:basedOn w:val="Normal"/>
    <w:uiPriority w:val="2"/>
    <w:unhideWhenUsed/>
    <w:qFormat/>
    <w:pPr>
      <w:spacing w:before="360" w:after="360"/>
      <w:contextualSpacing/>
    </w:pPr>
    <w:rPr>
      <w:color w:val="595959" w:themeColor="text1" w:themeTint="A6"/>
      <w:sz w:val="22"/>
      <w:szCs w:val="20"/>
      <w:lang w:eastAsia="en-US"/>
    </w:rPr>
  </w:style>
  <w:style w:type="paragraph" w:styleId="Closing">
    <w:name w:val="Closing"/>
    <w:basedOn w:val="Normal"/>
    <w:next w:val="Signature"/>
    <w:link w:val="ClosingChar"/>
    <w:uiPriority w:val="5"/>
    <w:unhideWhenUsed/>
    <w:qFormat/>
    <w:pPr>
      <w:spacing w:before="720" w:after="0" w:line="240" w:lineRule="auto"/>
    </w:pPr>
    <w:rPr>
      <w:bCs/>
      <w:szCs w:val="18"/>
      <w:lang w:eastAsia="en-US"/>
    </w:rPr>
  </w:style>
  <w:style w:type="character" w:customStyle="1" w:styleId="ClosingChar">
    <w:name w:val="Closing Char"/>
    <w:basedOn w:val="DefaultParagraphFont"/>
    <w:link w:val="Closing"/>
    <w:uiPriority w:val="5"/>
    <w:rPr>
      <w:bCs/>
      <w:szCs w:val="18"/>
      <w:lang w:eastAsia="en-US"/>
    </w:rPr>
  </w:style>
  <w:style w:type="paragraph" w:styleId="Date">
    <w:name w:val="Date"/>
    <w:basedOn w:val="Normal"/>
    <w:next w:val="Normal"/>
    <w:link w:val="DateChar"/>
    <w:uiPriority w:val="1"/>
    <w:unhideWhenUsed/>
    <w:qFormat/>
    <w:pPr>
      <w:spacing w:before="540" w:after="360" w:line="240" w:lineRule="auto"/>
      <w:contextualSpacing/>
    </w:pPr>
    <w:rPr>
      <w:bCs/>
      <w:color w:val="B42C1A" w:themeColor="accent1" w:themeShade="BF"/>
      <w:sz w:val="22"/>
      <w:szCs w:val="18"/>
      <w:lang w:eastAsia="en-US"/>
    </w:rPr>
  </w:style>
  <w:style w:type="character" w:customStyle="1" w:styleId="DateChar">
    <w:name w:val="Date Char"/>
    <w:basedOn w:val="DefaultParagraphFont"/>
    <w:link w:val="Date"/>
    <w:uiPriority w:val="1"/>
    <w:rPr>
      <w:bCs/>
      <w:color w:val="B42C1A" w:themeColor="accent1" w:themeShade="BF"/>
      <w:sz w:val="22"/>
      <w:szCs w:val="18"/>
      <w:lang w:eastAsia="en-US"/>
    </w:rPr>
  </w:style>
  <w:style w:type="paragraph" w:styleId="Salutation">
    <w:name w:val="Salutation"/>
    <w:basedOn w:val="Normal"/>
    <w:next w:val="Normal"/>
    <w:link w:val="SalutationChar"/>
    <w:uiPriority w:val="4"/>
    <w:unhideWhenUsed/>
    <w:qFormat/>
    <w:pPr>
      <w:spacing w:before="800" w:after="180" w:line="240" w:lineRule="auto"/>
    </w:pPr>
    <w:rPr>
      <w:bCs/>
      <w:szCs w:val="18"/>
      <w:lang w:eastAsia="en-US"/>
    </w:rPr>
  </w:style>
  <w:style w:type="character" w:customStyle="1" w:styleId="SalutationChar">
    <w:name w:val="Salutation Char"/>
    <w:basedOn w:val="DefaultParagraphFont"/>
    <w:link w:val="Salutation"/>
    <w:uiPriority w:val="4"/>
    <w:rPr>
      <w:bCs/>
      <w:szCs w:val="18"/>
      <w:lang w:eastAsia="en-US"/>
    </w:rPr>
  </w:style>
  <w:style w:type="paragraph" w:styleId="Signature">
    <w:name w:val="Signature"/>
    <w:basedOn w:val="Normal"/>
    <w:next w:val="Normal"/>
    <w:link w:val="SignatureChar"/>
    <w:uiPriority w:val="6"/>
    <w:unhideWhenUsed/>
    <w:qFormat/>
    <w:pPr>
      <w:spacing w:before="720" w:after="280" w:line="240" w:lineRule="auto"/>
      <w:contextualSpacing/>
    </w:pPr>
    <w:rPr>
      <w:bCs/>
      <w:color w:val="262626" w:themeColor="text1" w:themeTint="D9"/>
      <w:szCs w:val="18"/>
      <w:lang w:eastAsia="en-US"/>
    </w:rPr>
  </w:style>
  <w:style w:type="character" w:customStyle="1" w:styleId="SignatureChar">
    <w:name w:val="Signature Char"/>
    <w:basedOn w:val="DefaultParagraphFont"/>
    <w:link w:val="Signature"/>
    <w:uiPriority w:val="6"/>
    <w:rPr>
      <w:bCs/>
      <w:color w:val="262626" w:themeColor="text1" w:themeTint="D9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  <w:rPr>
      <w:rFonts w:ascii="Garamond" w:hAnsi="Garamond"/>
      <w:color w:val="595959" w:themeColor="text1" w:themeTint="A6"/>
      <w:sz w:val="20"/>
    </w:rPr>
  </w:style>
  <w:style w:type="paragraph" w:customStyle="1" w:styleId="CompanyName">
    <w:name w:val="Company Name"/>
    <w:basedOn w:val="Normal"/>
    <w:next w:val="Normal"/>
    <w:uiPriority w:val="1"/>
    <w:qFormat/>
    <w:pPr>
      <w:spacing w:after="120" w:line="240" w:lineRule="auto"/>
    </w:pPr>
    <w:rPr>
      <w:rFonts w:ascii="Garamond" w:hAnsi="Garamond"/>
      <w:color w:val="B42C1A" w:themeColor="accent1" w:themeShade="BF"/>
      <w:sz w:val="56"/>
    </w:rPr>
  </w:style>
  <w:style w:type="character" w:customStyle="1" w:styleId="HeaderChar">
    <w:name w:val="Header Char"/>
    <w:basedOn w:val="DefaultParagraphFont"/>
    <w:link w:val="Header"/>
    <w:uiPriority w:val="99"/>
    <w:rPr>
      <w:rFonts w:ascii="Garamond" w:hAnsi="Garamond"/>
      <w:color w:val="595959" w:themeColor="text1" w:themeTint="A6"/>
      <w:sz w:val="20"/>
    </w:rPr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</w:pPr>
    <w:rPr>
      <w:rFonts w:ascii="Garamond" w:hAnsi="Garamond"/>
      <w:caps/>
      <w:color w:val="B42C1A" w:themeColor="accent1" w:themeShade="BF"/>
      <w:sz w:val="18"/>
    </w:rPr>
  </w:style>
  <w:style w:type="character" w:customStyle="1" w:styleId="FooterChar">
    <w:name w:val="Footer Char"/>
    <w:basedOn w:val="DefaultParagraphFont"/>
    <w:link w:val="Footer"/>
    <w:uiPriority w:val="99"/>
    <w:rPr>
      <w:rFonts w:ascii="Garamond" w:hAnsi="Garamond"/>
      <w:caps/>
      <w:color w:val="B42C1A" w:themeColor="accent1" w:themeShade="BF"/>
      <w:sz w:val="1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Pr>
      <w:b w:val="0"/>
      <w:i w:val="0"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333333" w:themeColor="text2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cstheme="majorBidi"/>
      <w:color w:val="333333" w:themeColor="text2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B42C1A" w:themeColor="accent1" w:themeShade="BF"/>
      <w:sz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cstheme="majorBidi"/>
      <w:iCs/>
      <w:color w:val="595959" w:themeColor="text1" w:themeTint="A6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olor w:val="333333" w:themeColor="text2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cstheme="majorBidi"/>
      <w:color w:val="B42C1A" w:themeColor="accent1" w:themeShade="BF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iCs/>
      <w:color w:val="333333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B42C1A" w:themeColor="accent1" w:themeShade="BF"/>
        <w:bottom w:val="single" w:sz="4" w:space="10" w:color="B42C1A" w:themeColor="accent1" w:themeShade="BF"/>
      </w:pBdr>
      <w:spacing w:before="360" w:after="360"/>
    </w:pPr>
    <w:rPr>
      <w:i/>
      <w:iCs/>
      <w:color w:val="B42C1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B42C1A" w:themeColor="accent1" w:themeShade="BF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unhideWhenUsed/>
    <w:qFormat/>
    <w:rsid w:val="004A37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wilson\AppData\Roaming\Microsoft\Templates\Business%20letter%20(simple%20design).dotx" TargetMode="External"/></Relationships>
</file>

<file path=word/theme/theme1.xml><?xml version="1.0" encoding="utf-8"?>
<a:theme xmlns:a="http://schemas.openxmlformats.org/drawingml/2006/main" name="Office Theme">
  <a:themeElements>
    <a:clrScheme name="Custom 87">
      <a:dk1>
        <a:sysClr val="windowText" lastClr="000000"/>
      </a:dk1>
      <a:lt1>
        <a:sysClr val="window" lastClr="FFFFFF"/>
      </a:lt1>
      <a:dk2>
        <a:srgbClr val="333333"/>
      </a:dk2>
      <a:lt2>
        <a:srgbClr val="CCCCCC"/>
      </a:lt2>
      <a:accent1>
        <a:srgbClr val="E14934"/>
      </a:accent1>
      <a:accent2>
        <a:srgbClr val="F0AA59"/>
      </a:accent2>
      <a:accent3>
        <a:srgbClr val="E8DEA7"/>
      </a:accent3>
      <a:accent4>
        <a:srgbClr val="B3D192"/>
      </a:accent4>
      <a:accent5>
        <a:srgbClr val="77D1BF"/>
      </a:accent5>
      <a:accent6>
        <a:srgbClr val="67B4C7"/>
      </a:accent6>
      <a:hlink>
        <a:srgbClr val="0563C1"/>
      </a:hlink>
      <a:folHlink>
        <a:srgbClr val="954F72"/>
      </a:folHlink>
    </a:clrScheme>
    <a:fontScheme name="Custom 100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68bdc5-d492-4511-83dc-c54b4693b5c1">
      <Terms xmlns="http://schemas.microsoft.com/office/infopath/2007/PartnerControls"/>
    </lcf76f155ced4ddcb4097134ff3c332f>
    <TaxCatchAll xmlns="abcdc3a0-41e5-4fb0-a799-406d9106aa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55E100B6608C46ABB4DDB4A1FA9B60" ma:contentTypeVersion="17" ma:contentTypeDescription="Create a new document." ma:contentTypeScope="" ma:versionID="828196a65dcbd934d27774b7997263c4">
  <xsd:schema xmlns:xsd="http://www.w3.org/2001/XMLSchema" xmlns:xs="http://www.w3.org/2001/XMLSchema" xmlns:p="http://schemas.microsoft.com/office/2006/metadata/properties" xmlns:ns2="5d68bdc5-d492-4511-83dc-c54b4693b5c1" xmlns:ns3="abcdc3a0-41e5-4fb0-a799-406d9106aac9" targetNamespace="http://schemas.microsoft.com/office/2006/metadata/properties" ma:root="true" ma:fieldsID="56599e4767b21c526677b626676e0977" ns2:_="" ns3:_="">
    <xsd:import namespace="5d68bdc5-d492-4511-83dc-c54b4693b5c1"/>
    <xsd:import namespace="abcdc3a0-41e5-4fb0-a799-406d9106a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8bdc5-d492-4511-83dc-c54b4693b5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10c71e4-c016-43c7-962e-b431e16251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cdc3a0-41e5-4fb0-a799-406d9106aac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ffc04ff1-f28e-4b3d-a42b-fcb3edc9e467}" ma:internalName="TaxCatchAll" ma:showField="CatchAllData" ma:web="abcdc3a0-41e5-4fb0-a799-406d9106a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6084D6-8AA9-411A-B96B-BAE7C589452A}">
  <ds:schemaRefs>
    <ds:schemaRef ds:uri="http://schemas.microsoft.com/office/2006/metadata/properties"/>
    <ds:schemaRef ds:uri="http://schemas.microsoft.com/office/infopath/2007/PartnerControls"/>
    <ds:schemaRef ds:uri="5d68bdc5-d492-4511-83dc-c54b4693b5c1"/>
    <ds:schemaRef ds:uri="abcdc3a0-41e5-4fb0-a799-406d9106aac9"/>
  </ds:schemaRefs>
</ds:datastoreItem>
</file>

<file path=customXml/itemProps2.xml><?xml version="1.0" encoding="utf-8"?>
<ds:datastoreItem xmlns:ds="http://schemas.openxmlformats.org/officeDocument/2006/customXml" ds:itemID="{9F957853-3B74-4961-9E25-F312F2C104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39893F-0294-4A68-B705-81EC43F0AF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68bdc5-d492-4511-83dc-c54b4693b5c1"/>
    <ds:schemaRef ds:uri="abcdc3a0-41e5-4fb0-a799-406d9106aa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Business letter (simple design).dotx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2023-04-06T20:19:00Z</dcterms:created>
  <dcterms:modified xsi:type="dcterms:W3CDTF">2024-06-11T20:29:00Z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0x0101003255E100B6608C46ABB4DDB4A1FA9B60</vt:lpwstr>
  </property>
  <property fmtid="{D5CDD505-2E9C-101B-9397-08002B2CF9AE}" pid="3" name="MediaServiceImageTags">
    <vt:lpwstr/>
  </property>
</Properties>
</file>